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6738E30F" w:rsidR="003029B8" w:rsidRDefault="003029B8" w:rsidP="009B55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D634B9">
        <w:rPr>
          <w:rFonts w:ascii="Times New Roman" w:hAnsi="Times New Roman" w:cs="Times New Roman"/>
          <w:b/>
          <w:sz w:val="24"/>
          <w:szCs w:val="24"/>
        </w:rPr>
        <w:t>1</w:t>
      </w:r>
      <w:r w:rsidR="003B2F09" w:rsidRPr="003B2F09">
        <w:rPr>
          <w:rFonts w:ascii="Times New Roman" w:hAnsi="Times New Roman" w:cs="Times New Roman"/>
          <w:b/>
          <w:sz w:val="24"/>
          <w:szCs w:val="24"/>
        </w:rPr>
        <w:t>1418-</w:t>
      </w:r>
      <w:r w:rsidR="003B6BCD">
        <w:rPr>
          <w:rFonts w:ascii="Times New Roman" w:hAnsi="Times New Roman" w:cs="Times New Roman"/>
          <w:b/>
          <w:sz w:val="24"/>
          <w:szCs w:val="24"/>
        </w:rPr>
        <w:t>7</w:t>
      </w:r>
      <w:r w:rsidR="00D634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3B6BCD" w:rsidRPr="003B6BCD">
        <w:rPr>
          <w:rFonts w:ascii="Times New Roman" w:hAnsi="Times New Roman" w:cs="Times New Roman"/>
          <w:b/>
          <w:sz w:val="24"/>
          <w:szCs w:val="24"/>
        </w:rPr>
        <w:t>Контейнеры и принадлежности для фармацевтических препаратов. Часть 7. Флаконы с завинчивающейся горловиной из стеклянных трубок для жидких лекарственных форм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4BAA1CF" w14:textId="5A5A413C" w:rsidR="003B2F09" w:rsidRPr="0002128A" w:rsidRDefault="003B2F09" w:rsidP="0002128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2128A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7E8B4F9B" w14:textId="45A1174E" w:rsidR="003B2F09" w:rsidRPr="0002128A" w:rsidRDefault="003B2F09" w:rsidP="003B2F0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2128A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отечественного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производства медицинских изделий.</w:t>
      </w:r>
    </w:p>
    <w:p w14:paraId="2C092A89" w14:textId="77777777" w:rsidR="003B6BCD" w:rsidRPr="00837125" w:rsidRDefault="003B6BCD" w:rsidP="003B6BCD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37125">
        <w:rPr>
          <w:rFonts w:ascii="Times New Roman" w:hAnsi="Times New Roman" w:cs="Times New Roman"/>
          <w:sz w:val="24"/>
          <w:szCs w:val="24"/>
          <w:lang w:eastAsia="zh-CN"/>
        </w:rPr>
        <w:t>Настоящий стандарт устанавливает требования к конструктивному исполнению, размерам, материалам флаконов из стеклянной трубки с винтовой горловиной, предназначенных для применения в</w:t>
      </w:r>
      <w:r w:rsidRPr="003B6BCD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837125">
        <w:rPr>
          <w:rFonts w:ascii="Times New Roman" w:hAnsi="Times New Roman" w:cs="Times New Roman"/>
          <w:sz w:val="24"/>
          <w:szCs w:val="24"/>
          <w:lang w:eastAsia="zh-CN"/>
        </w:rPr>
        <w:t>медицине. Флаконы из стеклянной трубки (дрота) считаются пригодными для фасовки и хранения лекарственных препаратов до их медицинского применения. Стойкость флаконов к химическому воздействию зависит от типа стекла, используемого при изготовлении. Флаконы из боросиликатного стекла</w:t>
      </w:r>
      <w:r w:rsidRPr="003B6BCD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837125">
        <w:rPr>
          <w:rFonts w:ascii="Times New Roman" w:hAnsi="Times New Roman" w:cs="Times New Roman"/>
          <w:sz w:val="24"/>
          <w:szCs w:val="24"/>
          <w:lang w:eastAsia="zh-CN"/>
        </w:rPr>
        <w:t>обладают химической стойкостью высокого уровня по сравнению с флаконами из натрий-кальций-силикатного стекла, обладающими более низкой стойкостью, но приемлемой для предназначенной цели.</w:t>
      </w:r>
    </w:p>
    <w:p w14:paraId="76B19F8F" w14:textId="77777777" w:rsidR="003B6BCD" w:rsidRPr="003B6BCD" w:rsidRDefault="003B6BCD" w:rsidP="003B6BCD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37125">
        <w:rPr>
          <w:rFonts w:ascii="Times New Roman" w:hAnsi="Times New Roman" w:cs="Times New Roman"/>
          <w:sz w:val="24"/>
          <w:szCs w:val="24"/>
          <w:lang w:eastAsia="zh-CN"/>
        </w:rPr>
        <w:t>Поскольку флаконы изготовляют из разных типов стекла, а при наполнении лекарственными препаратами важную роль играет химическая стойкость внутренней поверхности флакона, важно установить методы испытаний для оценки эксплуатационных характеристик</w:t>
      </w:r>
      <w:r w:rsidRPr="003B6BCD">
        <w:rPr>
          <w:rFonts w:ascii="Times New Roman" w:hAnsi="Times New Roman" w:cs="Times New Roman"/>
          <w:sz w:val="24"/>
          <w:szCs w:val="24"/>
          <w:lang w:eastAsia="zh-CN"/>
        </w:rPr>
        <w:t xml:space="preserve"> упаковки.</w:t>
      </w:r>
    </w:p>
    <w:p w14:paraId="22B8A1C5" w14:textId="48C88831" w:rsidR="00FA2282" w:rsidRPr="00D44AC5" w:rsidRDefault="00FA2282" w:rsidP="00D634B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77777777" w:rsidR="003F7768" w:rsidRPr="00B726C7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A358720" w14:textId="1FDE94B0" w:rsidR="003B6BCD" w:rsidRPr="003B6BCD" w:rsidRDefault="003B6BCD" w:rsidP="003B6BC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6BCD">
        <w:rPr>
          <w:rFonts w:ascii="Times New Roman" w:hAnsi="Times New Roman" w:cs="Times New Roman"/>
          <w:sz w:val="24"/>
          <w:szCs w:val="24"/>
        </w:rPr>
        <w:t>Объектом стандартизации является Флаконы с завинчивающейся горловиной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CD">
        <w:rPr>
          <w:rFonts w:ascii="Times New Roman" w:hAnsi="Times New Roman" w:cs="Times New Roman"/>
          <w:sz w:val="24"/>
          <w:szCs w:val="24"/>
        </w:rPr>
        <w:t>стеклянных трубок для жидких лекарственных форм.</w:t>
      </w:r>
    </w:p>
    <w:p w14:paraId="728DD8D9" w14:textId="77777777" w:rsidR="003B6BCD" w:rsidRPr="003B6BCD" w:rsidRDefault="003B6BCD" w:rsidP="003B6BC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6BCD">
        <w:rPr>
          <w:rFonts w:ascii="Times New Roman" w:hAnsi="Times New Roman" w:cs="Times New Roman"/>
          <w:sz w:val="24"/>
          <w:szCs w:val="24"/>
        </w:rPr>
        <w:t>Характеристики объекта</w:t>
      </w:r>
    </w:p>
    <w:p w14:paraId="4B3157F7" w14:textId="181A85B5" w:rsidR="00031778" w:rsidRDefault="003B6BCD" w:rsidP="003B6BC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6BCD">
        <w:rPr>
          <w:rFonts w:ascii="Times New Roman" w:hAnsi="Times New Roman" w:cs="Times New Roman"/>
          <w:sz w:val="24"/>
          <w:szCs w:val="24"/>
        </w:rPr>
        <w:t>Флаконы из бесцветного или темного стекла, изготовленные из боросиликатного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CD">
        <w:rPr>
          <w:rFonts w:ascii="Times New Roman" w:hAnsi="Times New Roman" w:cs="Times New Roman"/>
          <w:sz w:val="24"/>
          <w:szCs w:val="24"/>
        </w:rPr>
        <w:t>натрий-кальций-силикатного стекла, изготовленные из стеклянных трубок и предназначенные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BCD">
        <w:rPr>
          <w:rFonts w:ascii="Times New Roman" w:hAnsi="Times New Roman" w:cs="Times New Roman"/>
          <w:sz w:val="24"/>
          <w:szCs w:val="24"/>
        </w:rPr>
        <w:t>для использования при упаковке, хранении или транспортировке фармацевтических продуктов.</w:t>
      </w:r>
    </w:p>
    <w:p w14:paraId="4C882E0B" w14:textId="77777777" w:rsidR="003B6BCD" w:rsidRPr="003B6BCD" w:rsidRDefault="003B6BCD" w:rsidP="003B6BC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6C11E4" w14:textId="458645D2" w:rsidR="00D44AC5" w:rsidRPr="00D44AC5" w:rsidRDefault="00D44AC5" w:rsidP="00D634B9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9B552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77BDE7BC" w14:textId="277564F8" w:rsidR="00031778" w:rsidRDefault="00031778" w:rsidP="003B2F09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31778">
        <w:rPr>
          <w:rFonts w:ascii="Times New Roman" w:hAnsi="Times New Roman"/>
          <w:sz w:val="24"/>
          <w:szCs w:val="24"/>
        </w:rPr>
        <w:lastRenderedPageBreak/>
        <w:t>Соглашение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(Указ Президента Республики Казахстан от 19 декабря 2014 года № 980)</w:t>
      </w:r>
      <w:r>
        <w:rPr>
          <w:rFonts w:ascii="Times New Roman" w:hAnsi="Times New Roman"/>
          <w:sz w:val="24"/>
          <w:szCs w:val="24"/>
        </w:rPr>
        <w:t>.</w:t>
      </w:r>
    </w:p>
    <w:p w14:paraId="56101DF5" w14:textId="77777777" w:rsidR="003B2F09" w:rsidRPr="009B552D" w:rsidRDefault="003B2F09" w:rsidP="003B2F09">
      <w:pPr>
        <w:pStyle w:val="a4"/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BioEtica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ЭкоФарм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Интернейшнл»,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Marai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5D4D9C83" w14:textId="3560E485" w:rsidR="00D029F8" w:rsidRDefault="00D029F8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89506F0" w14:textId="3DABED0D" w:rsidR="00E32CDA" w:rsidRPr="003B6BCD" w:rsidRDefault="00137217" w:rsidP="003B6BCD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6BCD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международного стандарта </w:t>
      </w:r>
      <w:bookmarkStart w:id="0" w:name="_Hlk143606876"/>
      <w:r w:rsidR="003B6BCD" w:rsidRPr="003B6BCD">
        <w:rPr>
          <w:rFonts w:ascii="Times New Roman" w:hAnsi="Times New Roman" w:cs="Times New Roman"/>
          <w:sz w:val="24"/>
          <w:szCs w:val="24"/>
        </w:rPr>
        <w:t>ISO 11418-7:2016 «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Containers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accessories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pharmaceutical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preparations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Part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7: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Screw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neck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vials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made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glass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tubing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liquid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dosage</w:t>
      </w:r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BCD" w:rsidRPr="003B6BCD">
        <w:rPr>
          <w:rFonts w:ascii="Times New Roman" w:hAnsi="Times New Roman" w:cs="Times New Roman"/>
          <w:sz w:val="24"/>
          <w:szCs w:val="24"/>
        </w:rPr>
        <w:t>forms</w:t>
      </w:r>
      <w:bookmarkEnd w:id="0"/>
      <w:proofErr w:type="spellEnd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 (Контейнеры и принадлежности для фармацевтических препаратов Часть </w:t>
      </w:r>
      <w:bookmarkStart w:id="1" w:name="_Hlk143251607"/>
      <w:r w:rsidR="003B6BCD" w:rsidRPr="003B6BCD">
        <w:rPr>
          <w:rFonts w:ascii="Times New Roman" w:hAnsi="Times New Roman" w:cs="Times New Roman"/>
          <w:sz w:val="24"/>
          <w:szCs w:val="24"/>
        </w:rPr>
        <w:t xml:space="preserve">7. </w:t>
      </w:r>
      <w:bookmarkEnd w:id="1"/>
      <w:r w:rsidR="003B6BCD" w:rsidRPr="003B6BCD">
        <w:rPr>
          <w:rFonts w:ascii="Times New Roman" w:hAnsi="Times New Roman" w:cs="Times New Roman"/>
          <w:sz w:val="24"/>
          <w:szCs w:val="24"/>
        </w:rPr>
        <w:t>Флаконы с завинчивающейся горловиной из стеклянных трубок для жидких лекарственных форм)</w:t>
      </w:r>
      <w:r w:rsidR="003B6BCD" w:rsidRPr="003B6BCD">
        <w:rPr>
          <w:rFonts w:ascii="Times New Roman" w:hAnsi="Times New Roman" w:cs="Times New Roman"/>
          <w:sz w:val="24"/>
          <w:szCs w:val="24"/>
        </w:rPr>
        <w:t>.</w:t>
      </w:r>
    </w:p>
    <w:p w14:paraId="3A2B8B16" w14:textId="77777777" w:rsidR="00C06FD2" w:rsidRPr="003B6BCD" w:rsidRDefault="00C06FD2" w:rsidP="003B6BCD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6BCD">
        <w:rPr>
          <w:rFonts w:ascii="Times New Roman" w:hAnsi="Times New Roman" w:cs="Times New Roman"/>
          <w:sz w:val="24"/>
          <w:szCs w:val="24"/>
        </w:rPr>
        <w:t>Степень соответствия – идентичная (IDT).</w:t>
      </w:r>
    </w:p>
    <w:p w14:paraId="5CBA3C87" w14:textId="77777777" w:rsidR="00137217" w:rsidRPr="00D44AC5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37217" w:rsidRPr="005C744F">
        <w:rPr>
          <w:rFonts w:ascii="Times New Roman" w:hAnsi="Times New Roman" w:cs="Times New Roman"/>
          <w:sz w:val="24"/>
          <w:szCs w:val="24"/>
        </w:rPr>
        <w:t>NavyCo</w:t>
      </w:r>
      <w:proofErr w:type="spellEnd"/>
      <w:r w:rsidR="00137217" w:rsidRPr="005C744F">
        <w:rPr>
          <w:rFonts w:ascii="Times New Roman" w:hAnsi="Times New Roman" w:cs="Times New Roman"/>
          <w:sz w:val="24"/>
          <w:szCs w:val="24"/>
        </w:rPr>
        <w:t>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 xml:space="preserve">пр. </w:t>
      </w:r>
      <w:proofErr w:type="spellStart"/>
      <w:r w:rsidR="003616D8" w:rsidRPr="005C744F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="003616D8" w:rsidRPr="005C744F">
        <w:rPr>
          <w:rFonts w:ascii="Times New Roman" w:hAnsi="Times New Roman" w:cs="Times New Roman"/>
          <w:sz w:val="24"/>
          <w:szCs w:val="24"/>
        </w:rPr>
        <w:t xml:space="preserve">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44F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proofErr w:type="gramStart"/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</w:rPr>
        <w:t>Нуртазин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3F37"/>
    <w:multiLevelType w:val="multilevel"/>
    <w:tmpl w:val="DCD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AF3640"/>
    <w:multiLevelType w:val="hybridMultilevel"/>
    <w:tmpl w:val="E42E341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02128A"/>
    <w:rsid w:val="00031778"/>
    <w:rsid w:val="00132982"/>
    <w:rsid w:val="00137217"/>
    <w:rsid w:val="003029B8"/>
    <w:rsid w:val="003074D2"/>
    <w:rsid w:val="00312DCA"/>
    <w:rsid w:val="003616D8"/>
    <w:rsid w:val="003B2F09"/>
    <w:rsid w:val="003B6BCD"/>
    <w:rsid w:val="003F00A3"/>
    <w:rsid w:val="003F7768"/>
    <w:rsid w:val="0040619E"/>
    <w:rsid w:val="004E08E1"/>
    <w:rsid w:val="005C744F"/>
    <w:rsid w:val="005D5FDF"/>
    <w:rsid w:val="00682E02"/>
    <w:rsid w:val="006B6FAE"/>
    <w:rsid w:val="0072234F"/>
    <w:rsid w:val="007C3373"/>
    <w:rsid w:val="007E615E"/>
    <w:rsid w:val="008777B9"/>
    <w:rsid w:val="008E43AE"/>
    <w:rsid w:val="009110C3"/>
    <w:rsid w:val="009B552D"/>
    <w:rsid w:val="00A02B98"/>
    <w:rsid w:val="00A21007"/>
    <w:rsid w:val="00A70FA3"/>
    <w:rsid w:val="00A900E0"/>
    <w:rsid w:val="00AF3B8D"/>
    <w:rsid w:val="00B24F26"/>
    <w:rsid w:val="00B426C3"/>
    <w:rsid w:val="00B726C7"/>
    <w:rsid w:val="00BE7802"/>
    <w:rsid w:val="00C06FD2"/>
    <w:rsid w:val="00D029F8"/>
    <w:rsid w:val="00D44AC5"/>
    <w:rsid w:val="00D634B9"/>
    <w:rsid w:val="00D82968"/>
    <w:rsid w:val="00DA4BC1"/>
    <w:rsid w:val="00E32CDA"/>
    <w:rsid w:val="00E610BD"/>
    <w:rsid w:val="00EB5AC5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t-block">
    <w:name w:val="gt-block"/>
    <w:basedOn w:val="a"/>
    <w:rsid w:val="00A70F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0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k91kb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15</cp:revision>
  <dcterms:created xsi:type="dcterms:W3CDTF">2022-08-31T09:51:00Z</dcterms:created>
  <dcterms:modified xsi:type="dcterms:W3CDTF">2023-09-04T11:38:00Z</dcterms:modified>
</cp:coreProperties>
</file>